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E4" w:rsidRPr="00C87CE4" w:rsidRDefault="00C87CE4" w:rsidP="00891DFB">
      <w:pPr>
        <w:pStyle w:val="Titolo"/>
        <w:spacing w:after="240" w:line="320" w:lineRule="exact"/>
        <w:jc w:val="right"/>
        <w:rPr>
          <w:bCs w:val="0"/>
        </w:rPr>
      </w:pPr>
      <w:r w:rsidRPr="00C87CE4">
        <w:rPr>
          <w:bCs w:val="0"/>
        </w:rPr>
        <w:t xml:space="preserve">Allegato </w:t>
      </w:r>
      <w:r w:rsidR="006D4879">
        <w:rPr>
          <w:bCs w:val="0"/>
        </w:rPr>
        <w:t>A</w:t>
      </w:r>
    </w:p>
    <w:p w:rsidR="000C1029" w:rsidRDefault="001B740F" w:rsidP="00005755">
      <w:pPr>
        <w:pStyle w:val="Titolo"/>
        <w:spacing w:line="320" w:lineRule="exact"/>
        <w:ind w:left="5040" w:firstLine="720"/>
        <w:jc w:val="both"/>
      </w:pPr>
      <w:r>
        <w:t>Al</w:t>
      </w:r>
      <w:r w:rsidR="00005755">
        <w:t>la</w:t>
      </w:r>
      <w:r w:rsidR="004F6760">
        <w:t xml:space="preserve"> </w:t>
      </w:r>
    </w:p>
    <w:p w:rsidR="0087672F" w:rsidRDefault="004F6760" w:rsidP="00950ACD">
      <w:pPr>
        <w:pStyle w:val="Titolo"/>
        <w:spacing w:line="320" w:lineRule="exact"/>
        <w:ind w:left="5760"/>
        <w:jc w:val="both"/>
      </w:pPr>
      <w:r>
        <w:t>Camera</w:t>
      </w:r>
      <w:r w:rsidR="001D7571">
        <w:t xml:space="preserve"> </w:t>
      </w:r>
      <w:r>
        <w:t>di commercio</w:t>
      </w:r>
      <w:r w:rsidR="001D7571">
        <w:t xml:space="preserve"> </w:t>
      </w:r>
      <w:r w:rsidR="001B740F">
        <w:t>d</w:t>
      </w:r>
      <w:r>
        <w:t>i</w:t>
      </w:r>
    </w:p>
    <w:p w:rsidR="0087672F" w:rsidRDefault="0087672F" w:rsidP="00950ACD">
      <w:pPr>
        <w:pStyle w:val="Titolo"/>
        <w:spacing w:line="320" w:lineRule="exact"/>
        <w:ind w:left="5760"/>
        <w:jc w:val="both"/>
      </w:pPr>
      <w:r>
        <w:t>Cremona – Mantova – Pavia</w:t>
      </w:r>
    </w:p>
    <w:p w:rsidR="00F97AAE" w:rsidRDefault="00F97AAE" w:rsidP="00950ACD">
      <w:pPr>
        <w:pStyle w:val="Titolo"/>
        <w:spacing w:line="320" w:lineRule="exact"/>
        <w:ind w:left="576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 P.F. Calvi, 28</w:t>
      </w:r>
    </w:p>
    <w:p w:rsidR="00F57695" w:rsidRDefault="00F97AAE" w:rsidP="00950ACD">
      <w:pPr>
        <w:pStyle w:val="Titolo"/>
        <w:spacing w:line="320" w:lineRule="exact"/>
        <w:ind w:left="5760"/>
        <w:jc w:val="both"/>
      </w:pPr>
      <w:r>
        <w:rPr>
          <w:color w:val="000000"/>
          <w:shd w:val="clear" w:color="auto" w:fill="FFFFFF"/>
        </w:rPr>
        <w:t>46100 Mantova</w:t>
      </w:r>
    </w:p>
    <w:p w:rsidR="00F97AAE" w:rsidRDefault="00F97AAE" w:rsidP="00950ACD">
      <w:pPr>
        <w:pStyle w:val="Titolo"/>
        <w:spacing w:line="320" w:lineRule="exact"/>
        <w:ind w:left="5760"/>
        <w:jc w:val="both"/>
      </w:pPr>
      <w:r>
        <w:t>PEC</w:t>
      </w:r>
    </w:p>
    <w:p w:rsidR="00F97AAE" w:rsidRDefault="00F97AAE" w:rsidP="007C2B6B">
      <w:pPr>
        <w:pStyle w:val="Titolo"/>
        <w:spacing w:after="240" w:line="320" w:lineRule="exact"/>
        <w:ind w:left="5761"/>
        <w:jc w:val="both"/>
      </w:pPr>
      <w:r w:rsidRPr="00F97AAE">
        <w:t>cciaa@pec.cmp.camcom.it</w:t>
      </w:r>
    </w:p>
    <w:p w:rsidR="001B740F" w:rsidRDefault="001B740F" w:rsidP="00005755">
      <w:pPr>
        <w:spacing w:after="120" w:line="320" w:lineRule="exact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Il/La sottoscritto/a ………</w:t>
      </w:r>
      <w:r w:rsidR="00C87CE4">
        <w:rPr>
          <w:rFonts w:ascii="Arial" w:hAnsi="Arial" w:cs="Arial"/>
          <w:sz w:val="22"/>
          <w:lang w:val="it-IT"/>
        </w:rPr>
        <w:t>………...</w:t>
      </w:r>
      <w:r>
        <w:rPr>
          <w:rFonts w:ascii="Arial" w:hAnsi="Arial" w:cs="Arial"/>
          <w:sz w:val="22"/>
          <w:lang w:val="it-IT"/>
        </w:rPr>
        <w:t>……………………………………………………………………………………..</w:t>
      </w:r>
    </w:p>
    <w:p w:rsidR="001B740F" w:rsidRDefault="001B740F" w:rsidP="00005755">
      <w:pPr>
        <w:spacing w:after="120" w:line="320" w:lineRule="exact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nato/a a …………</w:t>
      </w:r>
      <w:r w:rsidR="00C87CE4">
        <w:rPr>
          <w:rFonts w:ascii="Arial" w:hAnsi="Arial" w:cs="Arial"/>
          <w:sz w:val="22"/>
          <w:lang w:val="it-IT"/>
        </w:rPr>
        <w:t>…</w:t>
      </w:r>
      <w:r>
        <w:rPr>
          <w:rFonts w:ascii="Arial" w:hAnsi="Arial" w:cs="Arial"/>
          <w:sz w:val="22"/>
          <w:lang w:val="it-IT"/>
        </w:rPr>
        <w:t>……………………</w:t>
      </w:r>
      <w:r w:rsidR="00005755">
        <w:rPr>
          <w:rFonts w:ascii="Arial" w:hAnsi="Arial" w:cs="Arial"/>
          <w:sz w:val="22"/>
          <w:lang w:val="it-IT"/>
        </w:rPr>
        <w:t>……………...</w:t>
      </w:r>
      <w:r>
        <w:rPr>
          <w:rFonts w:ascii="Arial" w:hAnsi="Arial" w:cs="Arial"/>
          <w:sz w:val="22"/>
          <w:lang w:val="it-IT"/>
        </w:rPr>
        <w:t>…</w:t>
      </w:r>
      <w:r w:rsidR="00005755">
        <w:rPr>
          <w:rFonts w:ascii="Arial" w:hAnsi="Arial" w:cs="Arial"/>
          <w:sz w:val="22"/>
          <w:lang w:val="it-IT"/>
        </w:rPr>
        <w:t>…………</w:t>
      </w:r>
      <w:r w:rsidR="00C87CE4">
        <w:rPr>
          <w:rFonts w:ascii="Arial" w:hAnsi="Arial" w:cs="Arial"/>
          <w:sz w:val="22"/>
          <w:lang w:val="it-IT"/>
        </w:rPr>
        <w:t>..</w:t>
      </w:r>
      <w:r w:rsidR="00005755">
        <w:rPr>
          <w:rFonts w:ascii="Arial" w:hAnsi="Arial" w:cs="Arial"/>
          <w:sz w:val="22"/>
          <w:lang w:val="it-IT"/>
        </w:rPr>
        <w:t>………… il …………</w:t>
      </w:r>
      <w:r w:rsidR="00C87CE4">
        <w:rPr>
          <w:rFonts w:ascii="Arial" w:hAnsi="Arial" w:cs="Arial"/>
          <w:sz w:val="22"/>
          <w:lang w:val="it-IT"/>
        </w:rPr>
        <w:t>.</w:t>
      </w:r>
      <w:r w:rsidR="00005755">
        <w:rPr>
          <w:rFonts w:ascii="Arial" w:hAnsi="Arial" w:cs="Arial"/>
          <w:sz w:val="22"/>
          <w:lang w:val="it-IT"/>
        </w:rPr>
        <w:t>……</w:t>
      </w:r>
      <w:r w:rsidR="00C87CE4">
        <w:rPr>
          <w:rFonts w:ascii="Arial" w:hAnsi="Arial" w:cs="Arial"/>
          <w:sz w:val="22"/>
          <w:lang w:val="it-IT"/>
        </w:rPr>
        <w:t>……</w:t>
      </w:r>
      <w:r w:rsidR="00005755">
        <w:rPr>
          <w:rFonts w:ascii="Arial" w:hAnsi="Arial" w:cs="Arial"/>
          <w:sz w:val="22"/>
          <w:lang w:val="it-IT"/>
        </w:rPr>
        <w:t>………………</w:t>
      </w:r>
      <w:r>
        <w:rPr>
          <w:rFonts w:ascii="Arial" w:hAnsi="Arial" w:cs="Arial"/>
          <w:sz w:val="22"/>
          <w:lang w:val="it-IT"/>
        </w:rPr>
        <w:t xml:space="preserve">  </w:t>
      </w:r>
    </w:p>
    <w:p w:rsidR="005F0348" w:rsidRDefault="001B740F" w:rsidP="00005755">
      <w:pPr>
        <w:spacing w:after="120" w:line="320" w:lineRule="exact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residente a ………………………………</w:t>
      </w:r>
      <w:r w:rsidR="00C87CE4">
        <w:rPr>
          <w:rFonts w:ascii="Arial" w:hAnsi="Arial" w:cs="Arial"/>
          <w:sz w:val="22"/>
          <w:lang w:val="it-IT"/>
        </w:rPr>
        <w:t>………...</w:t>
      </w:r>
      <w:r>
        <w:rPr>
          <w:rFonts w:ascii="Arial" w:hAnsi="Arial" w:cs="Arial"/>
          <w:sz w:val="22"/>
          <w:lang w:val="it-IT"/>
        </w:rPr>
        <w:t>……</w:t>
      </w:r>
      <w:r w:rsidR="00005755">
        <w:rPr>
          <w:rFonts w:ascii="Arial" w:hAnsi="Arial" w:cs="Arial"/>
          <w:sz w:val="22"/>
          <w:lang w:val="it-IT"/>
        </w:rPr>
        <w:t>…..</w:t>
      </w:r>
      <w:r w:rsidR="005F0348">
        <w:rPr>
          <w:rFonts w:ascii="Arial" w:hAnsi="Arial" w:cs="Arial"/>
          <w:sz w:val="22"/>
          <w:lang w:val="it-IT"/>
        </w:rPr>
        <w:t>………</w:t>
      </w:r>
      <w:r w:rsidR="00211D14">
        <w:rPr>
          <w:rFonts w:ascii="Arial" w:hAnsi="Arial" w:cs="Arial"/>
          <w:sz w:val="22"/>
          <w:lang w:val="it-IT"/>
        </w:rPr>
        <w:t>………………..</w:t>
      </w:r>
      <w:r w:rsidR="005F0348">
        <w:rPr>
          <w:rFonts w:ascii="Arial" w:hAnsi="Arial" w:cs="Arial"/>
          <w:sz w:val="22"/>
          <w:lang w:val="it-IT"/>
        </w:rPr>
        <w:t>……</w:t>
      </w:r>
      <w:r w:rsidR="00211D14">
        <w:rPr>
          <w:rFonts w:ascii="Arial" w:hAnsi="Arial" w:cs="Arial"/>
          <w:sz w:val="22"/>
          <w:lang w:val="it-IT"/>
        </w:rPr>
        <w:t>………</w:t>
      </w:r>
      <w:r w:rsidR="00005755">
        <w:rPr>
          <w:rFonts w:ascii="Arial" w:hAnsi="Arial" w:cs="Arial"/>
          <w:sz w:val="22"/>
          <w:lang w:val="it-IT"/>
        </w:rPr>
        <w:t xml:space="preserve"> </w:t>
      </w:r>
      <w:r w:rsidR="00113D82">
        <w:rPr>
          <w:rFonts w:ascii="Arial" w:hAnsi="Arial" w:cs="Arial"/>
          <w:sz w:val="22"/>
          <w:lang w:val="it-IT"/>
        </w:rPr>
        <w:t>p</w:t>
      </w:r>
      <w:r w:rsidR="00211D14">
        <w:rPr>
          <w:rFonts w:ascii="Arial" w:hAnsi="Arial" w:cs="Arial"/>
          <w:sz w:val="22"/>
          <w:lang w:val="it-IT"/>
        </w:rPr>
        <w:t>rov.</w:t>
      </w:r>
      <w:r w:rsidR="005F0348">
        <w:rPr>
          <w:rFonts w:ascii="Arial" w:hAnsi="Arial" w:cs="Arial"/>
          <w:sz w:val="22"/>
          <w:lang w:val="it-IT"/>
        </w:rPr>
        <w:t>……</w:t>
      </w:r>
      <w:r w:rsidR="00005755">
        <w:rPr>
          <w:rFonts w:ascii="Arial" w:hAnsi="Arial" w:cs="Arial"/>
          <w:sz w:val="22"/>
          <w:lang w:val="it-IT"/>
        </w:rPr>
        <w:t>...</w:t>
      </w:r>
      <w:r w:rsidR="005F0348">
        <w:rPr>
          <w:rFonts w:ascii="Arial" w:hAnsi="Arial" w:cs="Arial"/>
          <w:sz w:val="22"/>
          <w:lang w:val="it-IT"/>
        </w:rPr>
        <w:t>………</w:t>
      </w:r>
    </w:p>
    <w:p w:rsidR="001D7571" w:rsidRDefault="001D7571" w:rsidP="00005755">
      <w:pPr>
        <w:spacing w:after="120" w:line="320" w:lineRule="exact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in Via/Piazza ……………………</w:t>
      </w:r>
      <w:r w:rsidR="00C87CE4">
        <w:rPr>
          <w:rFonts w:ascii="Arial" w:hAnsi="Arial" w:cs="Arial"/>
          <w:sz w:val="22"/>
          <w:lang w:val="it-IT"/>
        </w:rPr>
        <w:t>………..</w:t>
      </w:r>
      <w:r>
        <w:rPr>
          <w:rFonts w:ascii="Arial" w:hAnsi="Arial" w:cs="Arial"/>
          <w:sz w:val="22"/>
          <w:lang w:val="it-IT"/>
        </w:rPr>
        <w:t>………………………………………………</w:t>
      </w:r>
      <w:r w:rsidR="00211D14">
        <w:rPr>
          <w:rFonts w:ascii="Arial" w:hAnsi="Arial" w:cs="Arial"/>
          <w:sz w:val="22"/>
          <w:lang w:val="it-IT"/>
        </w:rPr>
        <w:t>….</w:t>
      </w:r>
      <w:r>
        <w:rPr>
          <w:rFonts w:ascii="Arial" w:hAnsi="Arial" w:cs="Arial"/>
          <w:sz w:val="22"/>
          <w:lang w:val="it-IT"/>
        </w:rPr>
        <w:t>……</w:t>
      </w:r>
      <w:r w:rsidR="00211D14">
        <w:rPr>
          <w:rFonts w:ascii="Arial" w:hAnsi="Arial" w:cs="Arial"/>
          <w:sz w:val="22"/>
          <w:lang w:val="it-IT"/>
        </w:rPr>
        <w:t xml:space="preserve"> cap </w:t>
      </w:r>
      <w:r>
        <w:rPr>
          <w:rFonts w:ascii="Arial" w:hAnsi="Arial" w:cs="Arial"/>
          <w:sz w:val="22"/>
          <w:lang w:val="it-IT"/>
        </w:rPr>
        <w:t>…</w:t>
      </w:r>
      <w:r w:rsidR="00005755">
        <w:rPr>
          <w:rFonts w:ascii="Arial" w:hAnsi="Arial" w:cs="Arial"/>
          <w:sz w:val="22"/>
          <w:lang w:val="it-IT"/>
        </w:rPr>
        <w:t>…</w:t>
      </w:r>
      <w:r>
        <w:rPr>
          <w:rFonts w:ascii="Arial" w:hAnsi="Arial" w:cs="Arial"/>
          <w:sz w:val="22"/>
          <w:lang w:val="it-IT"/>
        </w:rPr>
        <w:t>………….</w:t>
      </w:r>
    </w:p>
    <w:p w:rsidR="001D7571" w:rsidRDefault="001D7571" w:rsidP="00005755">
      <w:pPr>
        <w:spacing w:after="120" w:line="320" w:lineRule="exact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codice fiscale ………</w:t>
      </w:r>
      <w:r w:rsidR="00C87CE4">
        <w:rPr>
          <w:rFonts w:ascii="Arial" w:hAnsi="Arial" w:cs="Arial"/>
          <w:sz w:val="22"/>
          <w:lang w:val="it-IT"/>
        </w:rPr>
        <w:t>….</w:t>
      </w:r>
      <w:r>
        <w:rPr>
          <w:rFonts w:ascii="Arial" w:hAnsi="Arial" w:cs="Arial"/>
          <w:sz w:val="22"/>
          <w:lang w:val="it-IT"/>
        </w:rPr>
        <w:t>…………</w:t>
      </w:r>
      <w:r w:rsidR="00005755">
        <w:rPr>
          <w:rFonts w:ascii="Arial" w:hAnsi="Arial" w:cs="Arial"/>
          <w:sz w:val="22"/>
          <w:lang w:val="it-IT"/>
        </w:rPr>
        <w:t>…………</w:t>
      </w:r>
      <w:r w:rsidR="00C87CE4">
        <w:rPr>
          <w:rFonts w:ascii="Arial" w:hAnsi="Arial" w:cs="Arial"/>
          <w:sz w:val="22"/>
          <w:lang w:val="it-IT"/>
        </w:rPr>
        <w:t>……</w:t>
      </w:r>
      <w:r w:rsidR="00F57695">
        <w:rPr>
          <w:rFonts w:ascii="Arial" w:hAnsi="Arial" w:cs="Arial"/>
          <w:sz w:val="22"/>
          <w:lang w:val="it-IT"/>
        </w:rPr>
        <w:t>……..………………….</w:t>
      </w:r>
      <w:r>
        <w:rPr>
          <w:rFonts w:ascii="Arial" w:hAnsi="Arial" w:cs="Arial"/>
          <w:sz w:val="22"/>
          <w:lang w:val="it-IT"/>
        </w:rPr>
        <w:t>………</w:t>
      </w:r>
      <w:r w:rsidR="00C87CE4">
        <w:rPr>
          <w:rFonts w:ascii="Arial" w:hAnsi="Arial" w:cs="Arial"/>
          <w:sz w:val="22"/>
          <w:lang w:val="it-IT"/>
        </w:rPr>
        <w:t>..</w:t>
      </w:r>
      <w:r>
        <w:rPr>
          <w:rFonts w:ascii="Arial" w:hAnsi="Arial" w:cs="Arial"/>
          <w:sz w:val="22"/>
          <w:lang w:val="it-IT"/>
        </w:rPr>
        <w:t>………………</w:t>
      </w:r>
      <w:r w:rsidR="00005755">
        <w:rPr>
          <w:rFonts w:ascii="Arial" w:hAnsi="Arial" w:cs="Arial"/>
          <w:sz w:val="22"/>
          <w:lang w:val="it-IT"/>
        </w:rPr>
        <w:t>…………………..</w:t>
      </w:r>
    </w:p>
    <w:p w:rsidR="001D7571" w:rsidRDefault="001D7571" w:rsidP="00005755">
      <w:pPr>
        <w:spacing w:after="120" w:line="320" w:lineRule="exact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email/PEC</w:t>
      </w:r>
      <w:r w:rsidR="001B740F">
        <w:rPr>
          <w:rFonts w:ascii="Arial" w:hAnsi="Arial" w:cs="Arial"/>
          <w:sz w:val="22"/>
          <w:lang w:val="it-IT"/>
        </w:rPr>
        <w:t xml:space="preserve"> ………</w:t>
      </w:r>
      <w:r w:rsidR="00C87CE4">
        <w:rPr>
          <w:rFonts w:ascii="Arial" w:hAnsi="Arial" w:cs="Arial"/>
          <w:sz w:val="22"/>
          <w:lang w:val="it-IT"/>
        </w:rPr>
        <w:t>……….</w:t>
      </w:r>
      <w:r w:rsidR="001B740F">
        <w:rPr>
          <w:rFonts w:ascii="Arial" w:hAnsi="Arial" w:cs="Arial"/>
          <w:sz w:val="22"/>
          <w:lang w:val="it-IT"/>
        </w:rPr>
        <w:t>……………</w:t>
      </w:r>
      <w:r>
        <w:rPr>
          <w:rFonts w:ascii="Arial" w:hAnsi="Arial" w:cs="Arial"/>
          <w:sz w:val="22"/>
          <w:lang w:val="it-IT"/>
        </w:rPr>
        <w:t>..</w:t>
      </w:r>
      <w:r w:rsidR="007E623B">
        <w:rPr>
          <w:rFonts w:ascii="Arial" w:hAnsi="Arial" w:cs="Arial"/>
          <w:sz w:val="22"/>
          <w:lang w:val="it-IT"/>
        </w:rPr>
        <w:t xml:space="preserve">……….……………. </w:t>
      </w:r>
      <w:r>
        <w:rPr>
          <w:rFonts w:ascii="Arial" w:hAnsi="Arial" w:cs="Arial"/>
          <w:sz w:val="22"/>
          <w:lang w:val="it-IT"/>
        </w:rPr>
        <w:t>recapito telefonico ………</w:t>
      </w:r>
      <w:r w:rsidR="00C87CE4">
        <w:rPr>
          <w:rFonts w:ascii="Arial" w:hAnsi="Arial" w:cs="Arial"/>
          <w:sz w:val="22"/>
          <w:lang w:val="it-IT"/>
        </w:rPr>
        <w:t>.</w:t>
      </w:r>
      <w:r>
        <w:rPr>
          <w:rFonts w:ascii="Arial" w:hAnsi="Arial" w:cs="Arial"/>
          <w:sz w:val="22"/>
          <w:lang w:val="it-IT"/>
        </w:rPr>
        <w:t>……</w:t>
      </w:r>
      <w:r w:rsidR="007E623B">
        <w:rPr>
          <w:rFonts w:ascii="Arial" w:hAnsi="Arial" w:cs="Arial"/>
          <w:sz w:val="22"/>
          <w:lang w:val="it-IT"/>
        </w:rPr>
        <w:t>……………………</w:t>
      </w:r>
    </w:p>
    <w:p w:rsidR="001B740F" w:rsidRDefault="00113D82" w:rsidP="00C87CE4">
      <w:pPr>
        <w:spacing w:after="240" w:line="320" w:lineRule="exact"/>
        <w:jc w:val="center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b/>
          <w:bCs/>
          <w:sz w:val="22"/>
          <w:lang w:val="it-IT"/>
        </w:rPr>
        <w:t>chiede</w:t>
      </w:r>
    </w:p>
    <w:p w:rsidR="003D474E" w:rsidRDefault="00300E84" w:rsidP="00C87CE4">
      <w:pPr>
        <w:pStyle w:val="Corpodeltesto2"/>
        <w:spacing w:after="240" w:line="320" w:lineRule="exact"/>
      </w:pPr>
      <w:r>
        <w:t xml:space="preserve">di </w:t>
      </w:r>
      <w:r w:rsidR="003D474E">
        <w:t xml:space="preserve">essere ammesso/a </w:t>
      </w:r>
      <w:proofErr w:type="spellStart"/>
      <w:r w:rsidR="003D474E">
        <w:t>a</w:t>
      </w:r>
      <w:proofErr w:type="spellEnd"/>
      <w:r w:rsidR="003D474E">
        <w:t xml:space="preserve"> </w:t>
      </w:r>
      <w:r>
        <w:t xml:space="preserve">partecipare alla </w:t>
      </w:r>
      <w:r w:rsidR="003D474E">
        <w:t xml:space="preserve">procedura comparativa per la designazione e la successiva nomina a Segretario Generale della Camera di commercio, industria, </w:t>
      </w:r>
      <w:r w:rsidR="004E4484">
        <w:t>a</w:t>
      </w:r>
      <w:r w:rsidR="003D474E">
        <w:t xml:space="preserve">rtigianato e </w:t>
      </w:r>
      <w:r w:rsidR="004E4484">
        <w:t>a</w:t>
      </w:r>
      <w:r w:rsidR="003D474E">
        <w:t xml:space="preserve">gricoltura di </w:t>
      </w:r>
      <w:r w:rsidR="00950ACD">
        <w:t xml:space="preserve">Cremona – Mantova – Pavia, di cui alla Deliberazione di Giunta </w:t>
      </w:r>
      <w:r w:rsidR="003D474E">
        <w:t>n.</w:t>
      </w:r>
      <w:r w:rsidR="00F343E3">
        <w:t>42</w:t>
      </w:r>
      <w:bookmarkStart w:id="0" w:name="_GoBack"/>
      <w:bookmarkEnd w:id="0"/>
      <w:r w:rsidR="003D474E">
        <w:t xml:space="preserve"> del </w:t>
      </w:r>
      <w:r w:rsidR="003B71A9">
        <w:t>14 marzo 2025.</w:t>
      </w:r>
    </w:p>
    <w:p w:rsidR="003D474E" w:rsidRDefault="003D474E" w:rsidP="003D474E">
      <w:pPr>
        <w:pStyle w:val="Corpodeltesto2"/>
        <w:spacing w:after="240" w:line="320" w:lineRule="exact"/>
      </w:pPr>
      <w:r>
        <w:t>A tal fine, consapevole delle</w:t>
      </w:r>
      <w:r w:rsidRPr="00B50AC6">
        <w:t xml:space="preserve"> </w:t>
      </w:r>
      <w:r>
        <w:t>sanzioni amministrative e delle responsabilità penali previste dagli artt. 75 e 76 del D.P.R. n. 445/2000 in caso di dichiarazioni mendaci, di atti falsi o non più rispondenti a verità, ai sensi degli artt. 46 e 47 del richiamato D.P.R. n. 445/2000</w:t>
      </w:r>
    </w:p>
    <w:p w:rsidR="00485662" w:rsidRDefault="00113D82" w:rsidP="00985D0B">
      <w:pPr>
        <w:pStyle w:val="Corpodeltesto2"/>
        <w:spacing w:after="240" w:line="320" w:lineRule="exact"/>
        <w:jc w:val="center"/>
      </w:pPr>
      <w:r>
        <w:rPr>
          <w:b/>
          <w:bCs/>
        </w:rPr>
        <w:t>dichiara</w:t>
      </w:r>
    </w:p>
    <w:p w:rsidR="003B71A9" w:rsidRDefault="00B50AC6" w:rsidP="00005755">
      <w:pPr>
        <w:pStyle w:val="Corpodeltesto2"/>
        <w:numPr>
          <w:ilvl w:val="0"/>
          <w:numId w:val="17"/>
        </w:numPr>
        <w:spacing w:line="320" w:lineRule="exact"/>
        <w:ind w:left="357" w:hanging="357"/>
      </w:pPr>
      <w:r>
        <w:t>di essere iscritto</w:t>
      </w:r>
      <w:r w:rsidR="00715E3D">
        <w:t>/a</w:t>
      </w:r>
      <w:r>
        <w:t xml:space="preserve"> nell’Elenco</w:t>
      </w:r>
      <w:r w:rsidR="00715E3D">
        <w:t xml:space="preserve"> di cui al D.M. 26/10/2012 n. 230</w:t>
      </w:r>
      <w:r w:rsidR="001D0C5C">
        <w:t xml:space="preserve"> aggiornato</w:t>
      </w:r>
      <w:r w:rsidR="00715E3D">
        <w:t xml:space="preserve"> alla data </w:t>
      </w:r>
      <w:r w:rsidR="001D0C5C">
        <w:t>del</w:t>
      </w:r>
      <w:r w:rsidR="003B71A9">
        <w:t xml:space="preserve"> 14 marzo 2025;</w:t>
      </w:r>
    </w:p>
    <w:p w:rsidR="00C4493B" w:rsidRDefault="00715E3D" w:rsidP="00005755">
      <w:pPr>
        <w:pStyle w:val="Corpodeltesto2"/>
        <w:numPr>
          <w:ilvl w:val="0"/>
          <w:numId w:val="17"/>
        </w:numPr>
        <w:spacing w:line="320" w:lineRule="exact"/>
        <w:ind w:left="357" w:hanging="357"/>
      </w:pPr>
      <w:r>
        <w:t xml:space="preserve">di non aver riportato condanne penali e non avere procedimenti penali pendenti ostativi, ai sensi delle vigenti disposizioni in materia, alla costituzione del rapporto di impiego con </w:t>
      </w:r>
      <w:r w:rsidR="00ED1B70">
        <w:t>l</w:t>
      </w:r>
      <w:r>
        <w:t>a Pubblica Amministrazione</w:t>
      </w:r>
      <w:r w:rsidR="00664C99">
        <w:t>;</w:t>
      </w:r>
    </w:p>
    <w:p w:rsidR="00AC3979" w:rsidRDefault="00AC3979" w:rsidP="00005755">
      <w:pPr>
        <w:pStyle w:val="Corpodeltesto2"/>
        <w:numPr>
          <w:ilvl w:val="0"/>
          <w:numId w:val="17"/>
        </w:numPr>
        <w:spacing w:line="320" w:lineRule="exact"/>
        <w:ind w:left="357" w:hanging="357"/>
      </w:pPr>
      <w:r>
        <w:t xml:space="preserve">di non </w:t>
      </w:r>
      <w:r w:rsidR="00F25E3E">
        <w:t>versare in situazioni che possano determinare l’</w:t>
      </w:r>
      <w:r>
        <w:t xml:space="preserve">inconferibilità </w:t>
      </w:r>
      <w:r w:rsidR="00F25E3E">
        <w:t xml:space="preserve">dell’incarico o che risultino </w:t>
      </w:r>
      <w:r>
        <w:t>incompatibili</w:t>
      </w:r>
      <w:r w:rsidR="00F25E3E">
        <w:t xml:space="preserve"> con il suo affidamento, ai sensi</w:t>
      </w:r>
      <w:r>
        <w:t xml:space="preserve"> dall’art. 53 del D.Lgs. n. 165/2001 e d</w:t>
      </w:r>
      <w:r w:rsidR="00F25E3E">
        <w:t>e</w:t>
      </w:r>
      <w:r>
        <w:t>l D.Lgs. n. 39/2013;</w:t>
      </w:r>
    </w:p>
    <w:p w:rsidR="00F25E3E" w:rsidRDefault="00B329F8" w:rsidP="00005755">
      <w:pPr>
        <w:pStyle w:val="Corpodeltesto2"/>
        <w:numPr>
          <w:ilvl w:val="0"/>
          <w:numId w:val="17"/>
        </w:numPr>
        <w:spacing w:line="320" w:lineRule="exact"/>
        <w:ind w:left="357" w:hanging="357"/>
      </w:pPr>
      <w:r>
        <w:t xml:space="preserve">di essere in possesso dei requisiti, </w:t>
      </w:r>
      <w:r w:rsidR="00ED1B70">
        <w:t xml:space="preserve">dei </w:t>
      </w:r>
      <w:r>
        <w:t xml:space="preserve">titoli e </w:t>
      </w:r>
      <w:r w:rsidR="00ED1B70">
        <w:t xml:space="preserve">delle </w:t>
      </w:r>
      <w:r>
        <w:t>competenze dichiarati e dettagliati nell’allegato curriculum professionale, redatto sulla base dello schema di riferimento, che costituisce parte integrante della presente domanda;</w:t>
      </w:r>
    </w:p>
    <w:p w:rsidR="00B329F8" w:rsidRDefault="00B329F8" w:rsidP="00005755">
      <w:pPr>
        <w:pStyle w:val="Corpodeltesto2"/>
        <w:numPr>
          <w:ilvl w:val="0"/>
          <w:numId w:val="17"/>
        </w:numPr>
        <w:spacing w:line="320" w:lineRule="exact"/>
        <w:ind w:left="357" w:hanging="357"/>
      </w:pPr>
      <w:r>
        <w:t>di aver preso visione e di accettare incondizionatamente il contenuto dell’Avviso di procedura comparativa;</w:t>
      </w:r>
    </w:p>
    <w:p w:rsidR="00985D0B" w:rsidRDefault="00985D0B" w:rsidP="00985D0B">
      <w:pPr>
        <w:pStyle w:val="Corpodeltesto2"/>
        <w:spacing w:line="320" w:lineRule="exact"/>
        <w:ind w:left="357"/>
      </w:pPr>
    </w:p>
    <w:p w:rsidR="00262EA9" w:rsidRPr="00262EA9" w:rsidRDefault="00113D82" w:rsidP="00985D0B">
      <w:pPr>
        <w:pStyle w:val="Corpodeltesto2"/>
        <w:spacing w:after="240" w:line="320" w:lineRule="exact"/>
        <w:jc w:val="center"/>
        <w:rPr>
          <w:b/>
        </w:rPr>
      </w:pPr>
      <w:r>
        <w:rPr>
          <w:b/>
        </w:rPr>
        <w:lastRenderedPageBreak/>
        <w:t>dichiara</w:t>
      </w:r>
      <w:r w:rsidR="00B329F8">
        <w:rPr>
          <w:b/>
        </w:rPr>
        <w:t xml:space="preserve"> altresì</w:t>
      </w:r>
    </w:p>
    <w:p w:rsidR="00B329F8" w:rsidRDefault="00B329F8" w:rsidP="00B329F8">
      <w:pPr>
        <w:pStyle w:val="Corpodeltesto2"/>
        <w:numPr>
          <w:ilvl w:val="0"/>
          <w:numId w:val="17"/>
        </w:numPr>
        <w:spacing w:line="320" w:lineRule="exact"/>
        <w:ind w:left="357" w:hanging="357"/>
      </w:pPr>
      <w:r>
        <w:t>di aver preso visione dell’informativa sul trattamento dei dati personali, di cui all’art. 9 dell’Avviso;</w:t>
      </w:r>
    </w:p>
    <w:p w:rsidR="00B329F8" w:rsidRDefault="00B329F8" w:rsidP="005C7908">
      <w:pPr>
        <w:pStyle w:val="Corpodeltesto2"/>
        <w:numPr>
          <w:ilvl w:val="0"/>
          <w:numId w:val="17"/>
        </w:numPr>
        <w:spacing w:after="480" w:line="320" w:lineRule="exact"/>
        <w:ind w:left="357" w:hanging="357"/>
      </w:pPr>
      <w:r>
        <w:t>di impegnarsi a garantire la regolarità e l’assiduità della presenza presso la</w:t>
      </w:r>
      <w:r w:rsidR="00950ACD">
        <w:t xml:space="preserve"> Camera di commercio di Cremona – Mantova - Pavia</w:t>
      </w:r>
    </w:p>
    <w:p w:rsidR="00B329F8" w:rsidRDefault="0013502C" w:rsidP="00B329F8">
      <w:pPr>
        <w:pStyle w:val="Corpodeltesto2"/>
        <w:spacing w:line="320" w:lineRule="exact"/>
      </w:pPr>
      <w:r>
        <w:t>Ogni eventuale comunicazione relativa alla presente domanda dovrà essere inviata al seguente indirizzo di posta elettronica certificata: …………………………………………………………………………………………….</w:t>
      </w:r>
    </w:p>
    <w:p w:rsidR="0013502C" w:rsidRDefault="0013502C" w:rsidP="005C7908">
      <w:pPr>
        <w:pStyle w:val="Corpodeltesto2"/>
        <w:spacing w:after="480" w:line="320" w:lineRule="exact"/>
      </w:pPr>
      <w:r>
        <w:t>Il/La sottoscritto/a si impegna a comunicare tempestivame</w:t>
      </w:r>
      <w:r w:rsidR="00950ACD">
        <w:t>nte alla Camera di commercio di Cremona- Mantova- Pavia</w:t>
      </w:r>
      <w:r>
        <w:t xml:space="preserve"> ogni variazione relativa al suddetto indirizzo di PEC, esonerando la medesima da eventuali responsabilità per mancata comunicazione dipendente da inesatta indicazione oppure da mancata o tardiva comunicazione del cambiamento dell’indirizzo indicato nella domanda, </w:t>
      </w:r>
      <w:r w:rsidR="00ED1B70">
        <w:t>o</w:t>
      </w:r>
      <w:r>
        <w:t xml:space="preserve"> per eventuali disguidi comunque imputabili a fatti di terzi, a caso fortuito o forza maggiore.</w:t>
      </w:r>
    </w:p>
    <w:p w:rsidR="0057415D" w:rsidRPr="0013502C" w:rsidRDefault="0013502C" w:rsidP="0013502C">
      <w:pPr>
        <w:spacing w:after="240" w:line="320" w:lineRule="exact"/>
        <w:rPr>
          <w:rFonts w:ascii="Arial" w:hAnsi="Arial" w:cs="Arial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Il/La sottoscritto/a </w:t>
      </w:r>
      <w:r w:rsidR="00113D82" w:rsidRPr="0013502C">
        <w:rPr>
          <w:rFonts w:ascii="Arial" w:hAnsi="Arial" w:cs="Arial"/>
          <w:sz w:val="22"/>
          <w:szCs w:val="22"/>
          <w:lang w:val="it-IT"/>
        </w:rPr>
        <w:t>allega</w:t>
      </w:r>
      <w:r>
        <w:rPr>
          <w:rFonts w:ascii="Arial" w:hAnsi="Arial" w:cs="Arial"/>
          <w:sz w:val="22"/>
          <w:szCs w:val="22"/>
          <w:lang w:val="it-IT"/>
        </w:rPr>
        <w:t>:</w:t>
      </w:r>
    </w:p>
    <w:p w:rsidR="001B740F" w:rsidRDefault="0057415D" w:rsidP="00005755">
      <w:pPr>
        <w:numPr>
          <w:ilvl w:val="0"/>
          <w:numId w:val="21"/>
        </w:numPr>
        <w:spacing w:after="120" w:line="320" w:lineRule="exact"/>
        <w:ind w:left="357" w:hanging="357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 xml:space="preserve">curriculum </w:t>
      </w:r>
      <w:r w:rsidR="0013502C">
        <w:rPr>
          <w:rFonts w:ascii="Arial" w:hAnsi="Arial" w:cs="Arial"/>
          <w:sz w:val="22"/>
          <w:lang w:val="it-IT"/>
        </w:rPr>
        <w:t xml:space="preserve">professionale, </w:t>
      </w:r>
      <w:r>
        <w:rPr>
          <w:rFonts w:ascii="Arial" w:hAnsi="Arial" w:cs="Arial"/>
          <w:sz w:val="22"/>
          <w:lang w:val="it-IT"/>
        </w:rPr>
        <w:t>datato e sottoscritto</w:t>
      </w:r>
      <w:r w:rsidR="0013502C">
        <w:rPr>
          <w:rFonts w:ascii="Arial" w:hAnsi="Arial" w:cs="Arial"/>
          <w:sz w:val="22"/>
          <w:lang w:val="it-IT"/>
        </w:rPr>
        <w:t>, con l’indicazione dettagliata di titoli, competenze e requisiti professiona</w:t>
      </w:r>
      <w:r w:rsidR="00B22479">
        <w:rPr>
          <w:rFonts w:ascii="Arial" w:hAnsi="Arial" w:cs="Arial"/>
          <w:sz w:val="22"/>
          <w:lang w:val="it-IT"/>
        </w:rPr>
        <w:t>l</w:t>
      </w:r>
      <w:r w:rsidR="0013502C">
        <w:rPr>
          <w:rFonts w:ascii="Arial" w:hAnsi="Arial" w:cs="Arial"/>
          <w:sz w:val="22"/>
          <w:lang w:val="it-IT"/>
        </w:rPr>
        <w:t>i posseduti, attestati con dichiarazione sostitutiva di certificazione o di atto di notorietà come previsto dal D.P.R. n. 445/2000 e s.m.i.;</w:t>
      </w:r>
    </w:p>
    <w:p w:rsidR="00891DFB" w:rsidRDefault="0057415D" w:rsidP="005C7908">
      <w:pPr>
        <w:numPr>
          <w:ilvl w:val="0"/>
          <w:numId w:val="21"/>
        </w:numPr>
        <w:spacing w:after="720" w:line="320" w:lineRule="exact"/>
        <w:ind w:left="357" w:hanging="357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 xml:space="preserve">copia </w:t>
      </w:r>
      <w:r w:rsidR="004C3847">
        <w:rPr>
          <w:rFonts w:ascii="Arial" w:hAnsi="Arial" w:cs="Arial"/>
          <w:sz w:val="22"/>
          <w:lang w:val="it-IT"/>
        </w:rPr>
        <w:t>di un</w:t>
      </w:r>
      <w:r>
        <w:rPr>
          <w:rFonts w:ascii="Arial" w:hAnsi="Arial" w:cs="Arial"/>
          <w:sz w:val="22"/>
          <w:lang w:val="it-IT"/>
        </w:rPr>
        <w:t xml:space="preserve"> documento di identità in corso di validità.</w:t>
      </w:r>
    </w:p>
    <w:p w:rsidR="00891DFB" w:rsidRDefault="001B740F" w:rsidP="00177031">
      <w:pPr>
        <w:spacing w:after="240" w:line="320" w:lineRule="exact"/>
        <w:ind w:left="357"/>
        <w:jc w:val="center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Firma</w:t>
      </w:r>
    </w:p>
    <w:p w:rsidR="001B740F" w:rsidRDefault="001B740F" w:rsidP="00177031">
      <w:pPr>
        <w:spacing w:line="320" w:lineRule="exact"/>
        <w:jc w:val="center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……………………………………..</w:t>
      </w:r>
    </w:p>
    <w:p w:rsidR="006054E9" w:rsidRDefault="006054E9" w:rsidP="00005755">
      <w:pPr>
        <w:spacing w:line="32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:rsidR="001141E1" w:rsidRDefault="001141E1" w:rsidP="00005755">
      <w:pPr>
        <w:spacing w:line="32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sectPr w:rsidR="001141E1" w:rsidSect="00947EDC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24" w:rsidRDefault="00552D24">
      <w:r>
        <w:separator/>
      </w:r>
    </w:p>
  </w:endnote>
  <w:endnote w:type="continuationSeparator" w:id="0">
    <w:p w:rsidR="00552D24" w:rsidRDefault="0055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0F" w:rsidRDefault="001B74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43E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B740F" w:rsidRDefault="001B74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0F" w:rsidRDefault="001B74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343E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B740F" w:rsidRDefault="001B74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24" w:rsidRDefault="00552D24">
      <w:r>
        <w:separator/>
      </w:r>
    </w:p>
  </w:footnote>
  <w:footnote w:type="continuationSeparator" w:id="0">
    <w:p w:rsidR="00552D24" w:rsidRDefault="0055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B6B" w:rsidRDefault="007C2B6B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3100070" cy="485775"/>
          <wp:effectExtent l="0" t="0" r="5080" b="9525"/>
          <wp:docPr id="1" name="Immagine 1" title="cciaa CR MN 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DC Cremona, Mantova, Pav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007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2B6B" w:rsidRDefault="007C2B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F99"/>
    <w:multiLevelType w:val="hybridMultilevel"/>
    <w:tmpl w:val="554839F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3834C39"/>
    <w:multiLevelType w:val="hybridMultilevel"/>
    <w:tmpl w:val="693E0084"/>
    <w:lvl w:ilvl="0" w:tplc="611AB6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CFBE477A">
      <w:start w:val="1"/>
      <w:numFmt w:val="bullet"/>
      <w:lvlText w:val="▪"/>
      <w:lvlJc w:val="left"/>
      <w:pPr>
        <w:tabs>
          <w:tab w:val="num" w:pos="357"/>
        </w:tabs>
        <w:ind w:left="714" w:hanging="357"/>
      </w:pPr>
      <w:rPr>
        <w:rFonts w:ascii="Arial" w:eastAsia="Times New Roman" w:hAnsi="Aria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94842"/>
    <w:multiLevelType w:val="hybridMultilevel"/>
    <w:tmpl w:val="976C7C46"/>
    <w:lvl w:ilvl="0" w:tplc="58308330">
      <w:start w:val="1"/>
      <w:numFmt w:val="bullet"/>
      <w:lvlText w:val="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52A2909C"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24A6"/>
    <w:multiLevelType w:val="hybridMultilevel"/>
    <w:tmpl w:val="CDB88384"/>
    <w:lvl w:ilvl="0" w:tplc="00424DAC">
      <w:numFmt w:val="bullet"/>
      <w:lvlText w:val="□"/>
      <w:lvlJc w:val="left"/>
      <w:pPr>
        <w:tabs>
          <w:tab w:val="num" w:pos="1077"/>
        </w:tabs>
        <w:ind w:left="1077" w:hanging="1077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C15D3"/>
    <w:multiLevelType w:val="hybridMultilevel"/>
    <w:tmpl w:val="EEAA84DE"/>
    <w:lvl w:ilvl="0" w:tplc="77601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67612"/>
    <w:multiLevelType w:val="hybridMultilevel"/>
    <w:tmpl w:val="5CA0BB58"/>
    <w:lvl w:ilvl="0" w:tplc="8C4602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FC0AB5"/>
    <w:multiLevelType w:val="hybridMultilevel"/>
    <w:tmpl w:val="60B6B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41EB"/>
    <w:multiLevelType w:val="hybridMultilevel"/>
    <w:tmpl w:val="24286DC2"/>
    <w:lvl w:ilvl="0" w:tplc="6798CCA0">
      <w:numFmt w:val="bullet"/>
      <w:lvlText w:val="□"/>
      <w:lvlJc w:val="left"/>
      <w:pPr>
        <w:tabs>
          <w:tab w:val="num" w:pos="680"/>
        </w:tabs>
        <w:ind w:left="680" w:hanging="680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1044"/>
    <w:multiLevelType w:val="hybridMultilevel"/>
    <w:tmpl w:val="8392E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A5B01"/>
    <w:multiLevelType w:val="hybridMultilevel"/>
    <w:tmpl w:val="E9C0F10E"/>
    <w:lvl w:ilvl="0" w:tplc="58308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83CBB"/>
    <w:multiLevelType w:val="hybridMultilevel"/>
    <w:tmpl w:val="DCF2DC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950CB4"/>
    <w:multiLevelType w:val="hybridMultilevel"/>
    <w:tmpl w:val="22FCA392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4AFD14DE"/>
    <w:multiLevelType w:val="hybridMultilevel"/>
    <w:tmpl w:val="6B4A54E8"/>
    <w:lvl w:ilvl="0" w:tplc="58308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51F02"/>
    <w:multiLevelType w:val="hybridMultilevel"/>
    <w:tmpl w:val="5686E228"/>
    <w:lvl w:ilvl="0" w:tplc="FFB6757C">
      <w:start w:val="1"/>
      <w:numFmt w:val="lowerLetter"/>
      <w:lvlText w:val="%1."/>
      <w:lvlJc w:val="left"/>
      <w:pPr>
        <w:tabs>
          <w:tab w:val="num" w:pos="720"/>
        </w:tabs>
        <w:ind w:left="717" w:hanging="357"/>
      </w:pPr>
      <w:rPr>
        <w:rFonts w:ascii="Arial" w:hAnsi="Arial" w:hint="default"/>
      </w:rPr>
    </w:lvl>
    <w:lvl w:ilvl="1" w:tplc="52A2909C"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33338"/>
    <w:multiLevelType w:val="hybridMultilevel"/>
    <w:tmpl w:val="19DA0AB0"/>
    <w:lvl w:ilvl="0" w:tplc="178247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Cs w:val="22"/>
      </w:rPr>
    </w:lvl>
    <w:lvl w:ilvl="1" w:tplc="3E4E8CF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AD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BF10DB"/>
    <w:multiLevelType w:val="hybridMultilevel"/>
    <w:tmpl w:val="CDB88384"/>
    <w:lvl w:ilvl="0" w:tplc="99CA45F2">
      <w:numFmt w:val="bullet"/>
      <w:lvlText w:val="□"/>
      <w:lvlJc w:val="left"/>
      <w:pPr>
        <w:tabs>
          <w:tab w:val="num" w:pos="1077"/>
        </w:tabs>
        <w:ind w:left="1077" w:hanging="397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C5F9F"/>
    <w:multiLevelType w:val="multilevel"/>
    <w:tmpl w:val="5686E228"/>
    <w:lvl w:ilvl="0">
      <w:start w:val="1"/>
      <w:numFmt w:val="lowerLetter"/>
      <w:lvlText w:val="%1."/>
      <w:lvlJc w:val="left"/>
      <w:pPr>
        <w:tabs>
          <w:tab w:val="num" w:pos="720"/>
        </w:tabs>
        <w:ind w:left="717" w:hanging="357"/>
      </w:pPr>
      <w:rPr>
        <w:rFonts w:ascii="Arial" w:hAnsi="Arial" w:hint="default"/>
      </w:rPr>
    </w:lvl>
    <w:lvl w:ilvl="1"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F0542"/>
    <w:multiLevelType w:val="hybridMultilevel"/>
    <w:tmpl w:val="CDB88384"/>
    <w:lvl w:ilvl="0" w:tplc="6798CCA0">
      <w:numFmt w:val="bullet"/>
      <w:lvlText w:val="□"/>
      <w:lvlJc w:val="left"/>
      <w:pPr>
        <w:tabs>
          <w:tab w:val="num" w:pos="680"/>
        </w:tabs>
        <w:ind w:left="680" w:hanging="680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C76DF"/>
    <w:multiLevelType w:val="hybridMultilevel"/>
    <w:tmpl w:val="84AE7994"/>
    <w:lvl w:ilvl="0" w:tplc="58308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54A81"/>
    <w:multiLevelType w:val="hybridMultilevel"/>
    <w:tmpl w:val="78085060"/>
    <w:lvl w:ilvl="0" w:tplc="58308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F1AF8"/>
    <w:multiLevelType w:val="hybridMultilevel"/>
    <w:tmpl w:val="A92EF5C6"/>
    <w:lvl w:ilvl="0" w:tplc="6798CCA0">
      <w:numFmt w:val="bullet"/>
      <w:lvlText w:val="□"/>
      <w:lvlJc w:val="left"/>
      <w:pPr>
        <w:tabs>
          <w:tab w:val="num" w:pos="680"/>
        </w:tabs>
        <w:ind w:left="680" w:hanging="680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4BA8"/>
    <w:multiLevelType w:val="hybridMultilevel"/>
    <w:tmpl w:val="27CC2B56"/>
    <w:lvl w:ilvl="0" w:tplc="E44A7F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7648D"/>
    <w:multiLevelType w:val="hybridMultilevel"/>
    <w:tmpl w:val="A3D84258"/>
    <w:lvl w:ilvl="0" w:tplc="83A6DE0C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910F91"/>
    <w:multiLevelType w:val="hybridMultilevel"/>
    <w:tmpl w:val="5EEC2154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7"/>
  </w:num>
  <w:num w:numId="5">
    <w:abstractNumId w:val="20"/>
  </w:num>
  <w:num w:numId="6">
    <w:abstractNumId w:val="7"/>
  </w:num>
  <w:num w:numId="7">
    <w:abstractNumId w:val="14"/>
  </w:num>
  <w:num w:numId="8">
    <w:abstractNumId w:val="1"/>
  </w:num>
  <w:num w:numId="9">
    <w:abstractNumId w:val="22"/>
  </w:num>
  <w:num w:numId="10">
    <w:abstractNumId w:val="4"/>
  </w:num>
  <w:num w:numId="11">
    <w:abstractNumId w:val="5"/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9"/>
  </w:num>
  <w:num w:numId="16">
    <w:abstractNumId w:val="23"/>
  </w:num>
  <w:num w:numId="17">
    <w:abstractNumId w:val="6"/>
  </w:num>
  <w:num w:numId="18">
    <w:abstractNumId w:val="0"/>
  </w:num>
  <w:num w:numId="19">
    <w:abstractNumId w:val="11"/>
  </w:num>
  <w:num w:numId="20">
    <w:abstractNumId w:val="21"/>
  </w:num>
  <w:num w:numId="21">
    <w:abstractNumId w:val="8"/>
  </w:num>
  <w:num w:numId="22">
    <w:abstractNumId w:val="18"/>
  </w:num>
  <w:num w:numId="23">
    <w:abstractNumId w:val="10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02"/>
    <w:rsid w:val="00005755"/>
    <w:rsid w:val="00011B86"/>
    <w:rsid w:val="000176D4"/>
    <w:rsid w:val="00050FC1"/>
    <w:rsid w:val="00091053"/>
    <w:rsid w:val="000A20EB"/>
    <w:rsid w:val="000B7D44"/>
    <w:rsid w:val="000C1029"/>
    <w:rsid w:val="00113D82"/>
    <w:rsid w:val="001141E1"/>
    <w:rsid w:val="0013502C"/>
    <w:rsid w:val="00146E43"/>
    <w:rsid w:val="00160A4A"/>
    <w:rsid w:val="00170D6F"/>
    <w:rsid w:val="0017488F"/>
    <w:rsid w:val="00177031"/>
    <w:rsid w:val="001965D6"/>
    <w:rsid w:val="001A2553"/>
    <w:rsid w:val="001B0016"/>
    <w:rsid w:val="001B0199"/>
    <w:rsid w:val="001B3C63"/>
    <w:rsid w:val="001B6D66"/>
    <w:rsid w:val="001B740F"/>
    <w:rsid w:val="001C0222"/>
    <w:rsid w:val="001D0C5C"/>
    <w:rsid w:val="001D7571"/>
    <w:rsid w:val="00211D14"/>
    <w:rsid w:val="00236CEA"/>
    <w:rsid w:val="00262EA9"/>
    <w:rsid w:val="002712DE"/>
    <w:rsid w:val="0029317E"/>
    <w:rsid w:val="002C108C"/>
    <w:rsid w:val="00300E84"/>
    <w:rsid w:val="003151AD"/>
    <w:rsid w:val="00341956"/>
    <w:rsid w:val="00362C2E"/>
    <w:rsid w:val="003B71A9"/>
    <w:rsid w:val="003D474E"/>
    <w:rsid w:val="003E2560"/>
    <w:rsid w:val="003E3A42"/>
    <w:rsid w:val="0042415C"/>
    <w:rsid w:val="00445C81"/>
    <w:rsid w:val="0045571A"/>
    <w:rsid w:val="00485662"/>
    <w:rsid w:val="004C09A8"/>
    <w:rsid w:val="004C3847"/>
    <w:rsid w:val="004E402C"/>
    <w:rsid w:val="004E4484"/>
    <w:rsid w:val="004F6760"/>
    <w:rsid w:val="0050448F"/>
    <w:rsid w:val="005079DE"/>
    <w:rsid w:val="005103AD"/>
    <w:rsid w:val="005208EA"/>
    <w:rsid w:val="00552D24"/>
    <w:rsid w:val="0057415D"/>
    <w:rsid w:val="00585F98"/>
    <w:rsid w:val="005C0B6C"/>
    <w:rsid w:val="005C2F02"/>
    <w:rsid w:val="005C7908"/>
    <w:rsid w:val="005F0348"/>
    <w:rsid w:val="005F2931"/>
    <w:rsid w:val="006054E9"/>
    <w:rsid w:val="00620856"/>
    <w:rsid w:val="006268D1"/>
    <w:rsid w:val="00632F91"/>
    <w:rsid w:val="00633927"/>
    <w:rsid w:val="00663210"/>
    <w:rsid w:val="00664C99"/>
    <w:rsid w:val="006B346D"/>
    <w:rsid w:val="006D4879"/>
    <w:rsid w:val="00715E3D"/>
    <w:rsid w:val="007261DA"/>
    <w:rsid w:val="00756744"/>
    <w:rsid w:val="00774E98"/>
    <w:rsid w:val="007A0C10"/>
    <w:rsid w:val="007C2B6B"/>
    <w:rsid w:val="007C5C6C"/>
    <w:rsid w:val="007E5AEB"/>
    <w:rsid w:val="007E623B"/>
    <w:rsid w:val="00824C49"/>
    <w:rsid w:val="00845E25"/>
    <w:rsid w:val="0087672F"/>
    <w:rsid w:val="00881F34"/>
    <w:rsid w:val="00891DFB"/>
    <w:rsid w:val="0091138D"/>
    <w:rsid w:val="00915A14"/>
    <w:rsid w:val="00947EDC"/>
    <w:rsid w:val="00950ACD"/>
    <w:rsid w:val="00973521"/>
    <w:rsid w:val="00985D0B"/>
    <w:rsid w:val="00987540"/>
    <w:rsid w:val="009C7279"/>
    <w:rsid w:val="00A27115"/>
    <w:rsid w:val="00A4538C"/>
    <w:rsid w:val="00A96F5E"/>
    <w:rsid w:val="00AC3979"/>
    <w:rsid w:val="00AD625B"/>
    <w:rsid w:val="00AD69CE"/>
    <w:rsid w:val="00AE14CF"/>
    <w:rsid w:val="00B22479"/>
    <w:rsid w:val="00B329F8"/>
    <w:rsid w:val="00B32DAC"/>
    <w:rsid w:val="00B43742"/>
    <w:rsid w:val="00B50AC6"/>
    <w:rsid w:val="00B545E9"/>
    <w:rsid w:val="00B77726"/>
    <w:rsid w:val="00BE3A88"/>
    <w:rsid w:val="00C262CA"/>
    <w:rsid w:val="00C4493B"/>
    <w:rsid w:val="00C518AD"/>
    <w:rsid w:val="00C72B9C"/>
    <w:rsid w:val="00C760FB"/>
    <w:rsid w:val="00C84A23"/>
    <w:rsid w:val="00C87CE4"/>
    <w:rsid w:val="00C91F89"/>
    <w:rsid w:val="00C95263"/>
    <w:rsid w:val="00CD4429"/>
    <w:rsid w:val="00D24973"/>
    <w:rsid w:val="00D36487"/>
    <w:rsid w:val="00D63D78"/>
    <w:rsid w:val="00D739FA"/>
    <w:rsid w:val="00D87EBA"/>
    <w:rsid w:val="00DD45B7"/>
    <w:rsid w:val="00DE27D9"/>
    <w:rsid w:val="00DE636D"/>
    <w:rsid w:val="00E0448C"/>
    <w:rsid w:val="00E20068"/>
    <w:rsid w:val="00E31D40"/>
    <w:rsid w:val="00E446F8"/>
    <w:rsid w:val="00E7477E"/>
    <w:rsid w:val="00ED1B70"/>
    <w:rsid w:val="00ED2BC3"/>
    <w:rsid w:val="00F25E3E"/>
    <w:rsid w:val="00F343E3"/>
    <w:rsid w:val="00F436C1"/>
    <w:rsid w:val="00F50161"/>
    <w:rsid w:val="00F57695"/>
    <w:rsid w:val="00F61E97"/>
    <w:rsid w:val="00F80A15"/>
    <w:rsid w:val="00F859B2"/>
    <w:rsid w:val="00F963EA"/>
    <w:rsid w:val="00F97AAE"/>
    <w:rsid w:val="00FA2C76"/>
    <w:rsid w:val="00FE4CDE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07010"/>
  <w15:chartTrackingRefBased/>
  <w15:docId w15:val="{9B2FF0A2-8F54-4384-BB58-814BD1CE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20" w:line="320" w:lineRule="atLeast"/>
      <w:jc w:val="both"/>
    </w:pPr>
    <w:rPr>
      <w:lang w:val="it-IT"/>
    </w:rPr>
  </w:style>
  <w:style w:type="paragraph" w:styleId="Titolo">
    <w:name w:val="Title"/>
    <w:basedOn w:val="Normale"/>
    <w:qFormat/>
    <w:pPr>
      <w:spacing w:line="240" w:lineRule="exact"/>
      <w:jc w:val="center"/>
    </w:pPr>
    <w:rPr>
      <w:rFonts w:ascii="Arial" w:hAnsi="Arial" w:cs="Arial"/>
      <w:b/>
      <w:bCs/>
      <w:sz w:val="22"/>
      <w:lang w:val="it-IT"/>
    </w:rPr>
  </w:style>
  <w:style w:type="paragraph" w:styleId="Corpodeltesto2">
    <w:name w:val="Body Text 2"/>
    <w:basedOn w:val="Normale"/>
    <w:pPr>
      <w:spacing w:after="120" w:line="240" w:lineRule="exact"/>
      <w:jc w:val="both"/>
    </w:pPr>
    <w:rPr>
      <w:rFonts w:ascii="Arial" w:hAnsi="Arial" w:cs="Arial"/>
      <w:sz w:val="22"/>
      <w:lang w:val="it-IT"/>
    </w:rPr>
  </w:style>
  <w:style w:type="paragraph" w:styleId="Corpodeltesto3">
    <w:name w:val="Body Text 3"/>
    <w:basedOn w:val="Normale"/>
    <w:pPr>
      <w:spacing w:after="120" w:line="320" w:lineRule="exact"/>
      <w:jc w:val="both"/>
    </w:pPr>
    <w:rPr>
      <w:rFonts w:ascii="Arial" w:hAnsi="Arial" w:cs="Arial"/>
      <w:sz w:val="18"/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0A20EB"/>
    <w:pPr>
      <w:ind w:left="708"/>
    </w:pPr>
  </w:style>
  <w:style w:type="character" w:styleId="Collegamentoipertestuale">
    <w:name w:val="Hyperlink"/>
    <w:basedOn w:val="Carpredefinitoparagrafo"/>
    <w:rsid w:val="00F5769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4E44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E4484"/>
    <w:rPr>
      <w:rFonts w:ascii="Segoe UI" w:hAnsi="Segoe UI" w:cs="Segoe UI"/>
      <w:sz w:val="18"/>
      <w:szCs w:val="18"/>
      <w:lang w:val="en-GB" w:eastAsia="en-US"/>
    </w:rPr>
  </w:style>
  <w:style w:type="paragraph" w:styleId="Intestazione">
    <w:name w:val="header"/>
    <w:basedOn w:val="Normale"/>
    <w:link w:val="IntestazioneCarattere"/>
    <w:uiPriority w:val="99"/>
    <w:rsid w:val="007C2B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B6B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A49D-0D4A-4D18-9859-EF8D0A8E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425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DOMANDA SELEZIONE SEGRETARIO GENERALE</vt:lpstr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DOMANDA SELEZIONE SEGRETARIO GENERALE</dc:title>
  <dc:subject/>
  <dc:creator>CAMERA DI COMMERCIO DI CREMONA-MANTOVA-PAVIA</dc:creator>
  <cp:keywords/>
  <cp:lastModifiedBy>CCR0191</cp:lastModifiedBy>
  <cp:revision>10</cp:revision>
  <cp:lastPrinted>2023-05-18T07:48:00Z</cp:lastPrinted>
  <dcterms:created xsi:type="dcterms:W3CDTF">2025-03-06T15:36:00Z</dcterms:created>
  <dcterms:modified xsi:type="dcterms:W3CDTF">2025-03-28T12:38:00Z</dcterms:modified>
</cp:coreProperties>
</file>